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Bohr, A. and Memarzadeh, K. (eds) (2020)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Artificial intelligence in healthcare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London: Academic Pres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