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7C00BA" w:rsidRDefault="007C00BA" w:rsidP="007C00BA">
      <w:pPr>
        <w:pStyle w:val="1"/>
        <w:spacing w:after="160" w:line="331" w:lineRule="auto"/>
        <w:ind w:left="690" w:hanging="720"/>
        <w:rPr>
          <w:lang w:val="en-US"/>
        </w:rPr>
      </w:pPr>
      <w:bookmarkStart w:id="0" w:name="_GoBack"/>
      <w:bookmarkEnd w:id="0"/>
      <w:r w:rsidRPr="00442235">
        <w:rPr>
          <w:i/>
          <w:sz w:val="24"/>
          <w:szCs w:val="24"/>
          <w:highlight w:val="white"/>
          <w:lang w:val="en-US"/>
        </w:rPr>
        <w:t xml:space="preserve">Encyclopedia of Climate and Weather. </w:t>
      </w:r>
      <w:r w:rsidRPr="00442235">
        <w:rPr>
          <w:sz w:val="24"/>
          <w:szCs w:val="24"/>
          <w:highlight w:val="white"/>
          <w:lang w:val="en-US"/>
        </w:rPr>
        <w:t xml:space="preserve">Oxford University </w:t>
      </w:r>
      <w:r>
        <w:rPr>
          <w:sz w:val="24"/>
          <w:szCs w:val="24"/>
          <w:highlight w:val="white"/>
          <w:lang w:val="en-US"/>
        </w:rPr>
        <w:t>P</w:t>
      </w:r>
      <w:r w:rsidRPr="00442235">
        <w:rPr>
          <w:sz w:val="24"/>
          <w:szCs w:val="24"/>
          <w:highlight w:val="white"/>
          <w:lang w:val="en-US"/>
        </w:rPr>
        <w:t>ress, 2011</w:t>
      </w:r>
      <w:r w:rsidRPr="00442235">
        <w:rPr>
          <w:i/>
          <w:sz w:val="24"/>
          <w:szCs w:val="24"/>
          <w:highlight w:val="white"/>
          <w:lang w:val="en-US"/>
        </w:rPr>
        <w:t>.</w:t>
      </w:r>
    </w:p>
    <w:sectPr w:rsidR="005B15A8" w:rsidRPr="007C00BA" w:rsidSect="00983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BA"/>
    <w:rsid w:val="005B15A8"/>
    <w:rsid w:val="007C00BA"/>
    <w:rsid w:val="009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E24A7-E489-4A0A-A158-DC3DBCB2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00BA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2017-02-15T16:12:00Z</dcterms:created>
  <dcterms:modified xsi:type="dcterms:W3CDTF">2017-02-15T17:48:00Z</dcterms:modified>
</cp:coreProperties>
</file>