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FD" w:rsidRDefault="00EE63FD" w:rsidP="00EE63FD">
      <w:pPr>
        <w:pStyle w:val="1"/>
        <w:spacing w:after="340" w:line="331" w:lineRule="auto"/>
        <w:rPr>
          <w:lang w:val="en-US"/>
        </w:rPr>
      </w:pPr>
      <w:r w:rsidRPr="00442235">
        <w:rPr>
          <w:sz w:val="24"/>
          <w:szCs w:val="24"/>
          <w:highlight w:val="white"/>
          <w:lang w:val="en-US"/>
        </w:rPr>
        <w:t>Many young people attended Woodstock in the 1970’s (</w:t>
      </w:r>
      <w:r w:rsidRPr="00D6640A">
        <w:rPr>
          <w:i/>
          <w:sz w:val="24"/>
          <w:szCs w:val="24"/>
          <w:highlight w:val="white"/>
          <w:lang w:val="en-US"/>
        </w:rPr>
        <w:t>Readings on the Past Century</w:t>
      </w:r>
      <w:r w:rsidRPr="00442235">
        <w:rPr>
          <w:sz w:val="24"/>
          <w:szCs w:val="24"/>
          <w:highlight w:val="white"/>
          <w:lang w:val="en-US"/>
        </w:rPr>
        <w:t xml:space="preserve"> 89).</w:t>
      </w:r>
    </w:p>
    <w:p w:rsidR="005B15A8" w:rsidRPr="00EE63FD" w:rsidRDefault="00EE63FD" w:rsidP="00EE63FD">
      <w:pPr>
        <w:pStyle w:val="1"/>
        <w:spacing w:after="340" w:line="331" w:lineRule="auto"/>
        <w:rPr>
          <w:lang w:val="en-US"/>
        </w:rPr>
      </w:pPr>
      <w:r w:rsidRPr="00D6640A">
        <w:rPr>
          <w:i/>
          <w:sz w:val="24"/>
          <w:szCs w:val="24"/>
          <w:highlight w:val="white"/>
          <w:lang w:val="en-US"/>
        </w:rPr>
        <w:t>Readings on the Past Century: Music and Protest</w:t>
      </w:r>
      <w:r w:rsidRPr="00442235">
        <w:rPr>
          <w:sz w:val="24"/>
          <w:szCs w:val="24"/>
          <w:highlight w:val="white"/>
          <w:lang w:val="en-US"/>
        </w:rPr>
        <w:t xml:space="preserve"> mentions that many young people attended Woodstock in the 1970’s (89).</w:t>
      </w:r>
      <w:bookmarkStart w:id="0" w:name="_GoBack"/>
      <w:bookmarkEnd w:id="0"/>
    </w:p>
    <w:sectPr w:rsidR="005B15A8" w:rsidRPr="00EE63FD" w:rsidSect="00EE6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FD"/>
    <w:rsid w:val="005B15A8"/>
    <w:rsid w:val="00E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86E4"/>
  <w15:chartTrackingRefBased/>
  <w15:docId w15:val="{9832E10F-08D0-4BF0-9953-CEEDEF93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63FD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2017-02-15T17:25:00Z</dcterms:created>
  <dcterms:modified xsi:type="dcterms:W3CDTF">2017-02-15T17:26:00Z</dcterms:modified>
</cp:coreProperties>
</file>