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06" w:rsidRPr="00442235" w:rsidRDefault="00BA0F06" w:rsidP="00BA0F06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>Jones, C</w:t>
      </w:r>
      <w:r>
        <w:rPr>
          <w:sz w:val="24"/>
          <w:szCs w:val="24"/>
          <w:lang w:val="en-US"/>
        </w:rPr>
        <w:t>aleb</w:t>
      </w:r>
      <w:r w:rsidRPr="00442235">
        <w:rPr>
          <w:sz w:val="24"/>
          <w:szCs w:val="24"/>
          <w:lang w:val="en-US"/>
        </w:rPr>
        <w:t xml:space="preserve">. </w:t>
      </w:r>
      <w:r w:rsidRPr="00442235">
        <w:rPr>
          <w:i/>
          <w:sz w:val="24"/>
          <w:szCs w:val="24"/>
          <w:lang w:val="en-US"/>
        </w:rPr>
        <w:t>Assessing Hypotheses</w:t>
      </w:r>
      <w:r w:rsidRPr="00442235">
        <w:rPr>
          <w:sz w:val="24"/>
          <w:szCs w:val="24"/>
          <w:lang w:val="en-US"/>
        </w:rPr>
        <w:t>. University of Western Sydney, 1999.</w:t>
      </w:r>
    </w:p>
    <w:p w:rsidR="005B15A8" w:rsidRPr="00BA0F06" w:rsidRDefault="00BA0F06" w:rsidP="00BA0F06">
      <w:pPr>
        <w:rPr>
          <w:lang w:val="en-US"/>
        </w:rPr>
      </w:pPr>
      <w:r w:rsidRPr="00131551">
        <w:rPr>
          <w:sz w:val="24"/>
          <w:szCs w:val="24"/>
          <w:lang w:val="en-US"/>
        </w:rPr>
        <w:t xml:space="preserve">---. </w:t>
      </w:r>
      <w:r w:rsidRPr="00131551">
        <w:rPr>
          <w:i/>
          <w:sz w:val="24"/>
          <w:szCs w:val="24"/>
          <w:lang w:val="en-US"/>
        </w:rPr>
        <w:t>Forming Hypotheses</w:t>
      </w:r>
      <w:r w:rsidRPr="00131551">
        <w:rPr>
          <w:sz w:val="24"/>
          <w:szCs w:val="24"/>
          <w:lang w:val="en-US"/>
        </w:rPr>
        <w:t xml:space="preserve">. </w:t>
      </w:r>
      <w:r w:rsidRPr="00442235">
        <w:rPr>
          <w:sz w:val="24"/>
          <w:szCs w:val="24"/>
          <w:lang w:val="en-US"/>
        </w:rPr>
        <w:t>University of Western Sydney, 1999.</w:t>
      </w:r>
    </w:p>
    <w:sectPr w:rsidR="005B15A8" w:rsidRPr="00BA0F06" w:rsidSect="00D20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06"/>
    <w:rsid w:val="005B15A8"/>
    <w:rsid w:val="00BA0F06"/>
    <w:rsid w:val="00D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2AB7-D099-41CF-8326-0E774376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0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F06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2017-02-15T16:14:00Z</dcterms:created>
  <dcterms:modified xsi:type="dcterms:W3CDTF">2017-02-15T17:48:00Z</dcterms:modified>
</cp:coreProperties>
</file>