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FF5534" w:rsidRDefault="00FF5534" w:rsidP="00FF5534">
      <w:pPr>
        <w:spacing w:line="480" w:lineRule="auto"/>
        <w:rPr>
          <w:rFonts w:ascii="Arial" w:hAnsi="Arial" w:cs="Arial"/>
          <w:sz w:val="24"/>
          <w:szCs w:val="24"/>
        </w:rPr>
      </w:pPr>
      <w:r w:rsidRPr="00FF5534">
        <w:rPr>
          <w:rFonts w:ascii="Arial" w:hAnsi="Arial" w:cs="Arial"/>
          <w:i/>
          <w:sz w:val="24"/>
          <w:szCs w:val="24"/>
          <w:lang w:val="en-US"/>
        </w:rPr>
        <w:t>Direct quote</w:t>
      </w:r>
      <w:r w:rsidRPr="00FF5534">
        <w:rPr>
          <w:rFonts w:ascii="Arial" w:hAnsi="Arial" w:cs="Arial"/>
          <w:sz w:val="24"/>
          <w:szCs w:val="24"/>
          <w:lang w:val="en-US"/>
        </w:rPr>
        <w:t>: The figure “The likelihood of aggressive behaviors in boys and girls” presents a comprehensive comparative summary of the statistics of aggressive behavior in boys and girls (</w:t>
      </w:r>
      <w:proofErr w:type="spellStart"/>
      <w:r w:rsidRPr="00FF5534">
        <w:rPr>
          <w:rFonts w:ascii="Arial" w:hAnsi="Arial" w:cs="Arial"/>
          <w:sz w:val="24"/>
          <w:szCs w:val="24"/>
          <w:lang w:val="en-US"/>
        </w:rPr>
        <w:t>Gleitman</w:t>
      </w:r>
      <w:proofErr w:type="spellEnd"/>
      <w:r w:rsidRPr="00FF5534">
        <w:rPr>
          <w:rFonts w:ascii="Arial" w:hAnsi="Arial" w:cs="Arial"/>
          <w:sz w:val="24"/>
          <w:szCs w:val="24"/>
          <w:lang w:val="en-US"/>
        </w:rPr>
        <w:t xml:space="preserve">, Gross &amp; </w:t>
      </w:r>
      <w:proofErr w:type="spellStart"/>
      <w:r w:rsidRPr="00FF5534">
        <w:rPr>
          <w:rFonts w:ascii="Arial" w:hAnsi="Arial" w:cs="Arial"/>
          <w:sz w:val="24"/>
          <w:szCs w:val="24"/>
          <w:lang w:val="en-US"/>
        </w:rPr>
        <w:t>Reisberg</w:t>
      </w:r>
      <w:proofErr w:type="spellEnd"/>
      <w:r w:rsidRPr="00FF5534">
        <w:rPr>
          <w:rFonts w:ascii="Arial" w:hAnsi="Arial" w:cs="Arial"/>
          <w:sz w:val="24"/>
          <w:szCs w:val="24"/>
          <w:lang w:val="en-US"/>
        </w:rPr>
        <w:t xml:space="preserve"> 2011, p. 30, fig. 1.9).</w:t>
      </w:r>
      <w:r w:rsidRPr="00FF5534">
        <w:rPr>
          <w:rFonts w:ascii="Arial" w:hAnsi="Arial" w:cs="Arial"/>
          <w:sz w:val="24"/>
          <w:szCs w:val="24"/>
          <w:lang w:val="en-US"/>
        </w:rPr>
        <w:br/>
      </w:r>
      <w:r w:rsidRPr="00FF5534">
        <w:rPr>
          <w:rFonts w:ascii="Arial" w:hAnsi="Arial" w:cs="Arial"/>
          <w:i/>
          <w:sz w:val="24"/>
          <w:szCs w:val="24"/>
          <w:lang w:val="en-US"/>
        </w:rPr>
        <w:t>Paraphrasin</w:t>
      </w:r>
      <w:bookmarkStart w:id="0" w:name="_GoBack"/>
      <w:bookmarkEnd w:id="0"/>
      <w:r w:rsidRPr="00FF5534">
        <w:rPr>
          <w:rFonts w:ascii="Arial" w:hAnsi="Arial" w:cs="Arial"/>
          <w:i/>
          <w:sz w:val="24"/>
          <w:szCs w:val="24"/>
          <w:lang w:val="en-US"/>
        </w:rPr>
        <w:t>g</w:t>
      </w:r>
      <w:r w:rsidRPr="00FF5534">
        <w:rPr>
          <w:rFonts w:ascii="Arial" w:hAnsi="Arial" w:cs="Arial"/>
          <w:sz w:val="24"/>
          <w:szCs w:val="24"/>
          <w:lang w:val="en-US"/>
        </w:rPr>
        <w:t xml:space="preserve">: Empirical evidence shows that aggressive </w:t>
      </w:r>
      <w:proofErr w:type="spellStart"/>
      <w:r w:rsidRPr="00FF5534">
        <w:rPr>
          <w:rFonts w:ascii="Arial" w:hAnsi="Arial" w:cs="Arial"/>
          <w:sz w:val="24"/>
          <w:szCs w:val="24"/>
          <w:lang w:val="en-US"/>
        </w:rPr>
        <w:t>behavor</w:t>
      </w:r>
      <w:proofErr w:type="spellEnd"/>
      <w:r w:rsidRPr="00FF5534">
        <w:rPr>
          <w:rFonts w:ascii="Arial" w:hAnsi="Arial" w:cs="Arial"/>
          <w:sz w:val="24"/>
          <w:szCs w:val="24"/>
          <w:lang w:val="en-US"/>
        </w:rPr>
        <w:t xml:space="preserve"> is slightly more prominent in boys than in girls (</w:t>
      </w:r>
      <w:proofErr w:type="spellStart"/>
      <w:r w:rsidRPr="00FF5534">
        <w:rPr>
          <w:rFonts w:ascii="Arial" w:hAnsi="Arial" w:cs="Arial"/>
          <w:sz w:val="24"/>
          <w:szCs w:val="24"/>
          <w:lang w:val="en-US"/>
        </w:rPr>
        <w:t>Gleitman</w:t>
      </w:r>
      <w:proofErr w:type="spellEnd"/>
      <w:r w:rsidRPr="00FF5534">
        <w:rPr>
          <w:rFonts w:ascii="Arial" w:hAnsi="Arial" w:cs="Arial"/>
          <w:sz w:val="24"/>
          <w:szCs w:val="24"/>
          <w:lang w:val="en-US"/>
        </w:rPr>
        <w:t xml:space="preserve">, Gross &amp; </w:t>
      </w:r>
      <w:proofErr w:type="spellStart"/>
      <w:r w:rsidRPr="00FF5534">
        <w:rPr>
          <w:rFonts w:ascii="Arial" w:hAnsi="Arial" w:cs="Arial"/>
          <w:sz w:val="24"/>
          <w:szCs w:val="24"/>
          <w:lang w:val="en-US"/>
        </w:rPr>
        <w:t>Reisberg</w:t>
      </w:r>
      <w:proofErr w:type="spellEnd"/>
      <w:r w:rsidRPr="00FF5534">
        <w:rPr>
          <w:rFonts w:ascii="Arial" w:hAnsi="Arial" w:cs="Arial"/>
          <w:sz w:val="24"/>
          <w:szCs w:val="24"/>
          <w:lang w:val="en-US"/>
        </w:rPr>
        <w:t xml:space="preserve"> 2011, p. 30, fig. 1.9).</w:t>
      </w:r>
      <w:r w:rsidRPr="00FF5534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FF5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8"/>
    <w:rsid w:val="00062815"/>
    <w:rsid w:val="003E60E8"/>
    <w:rsid w:val="0048014D"/>
    <w:rsid w:val="00675F14"/>
    <w:rsid w:val="009338AF"/>
    <w:rsid w:val="00CD7D4D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0188-EC80-43E2-9934-C6301575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148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2017-02-15T09:52:00Z</dcterms:created>
  <dcterms:modified xsi:type="dcterms:W3CDTF">2017-02-15T09:52:00Z</dcterms:modified>
</cp:coreProperties>
</file>