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651" w:rsidRPr="00CB3252" w:rsidRDefault="00B66651" w:rsidP="00B66651">
      <w:pPr>
        <w:rPr>
          <w:rFonts w:cs="Arial"/>
        </w:rPr>
      </w:pPr>
      <w:r w:rsidRPr="00CB3252">
        <w:rPr>
          <w:rFonts w:cs="Arial"/>
        </w:rPr>
        <w:t xml:space="preserve">14. O'Connell </w:t>
      </w:r>
      <w:proofErr w:type="spellStart"/>
      <w:smartTag w:uri="urn:schemas-microsoft-com:office:smarttags" w:element="place">
        <w:smartTag w:uri="urn:schemas-microsoft-com:office:smarttags" w:element="City">
          <w:r w:rsidRPr="00CB3252">
            <w:rPr>
              <w:rFonts w:cs="Arial"/>
            </w:rPr>
            <w:t>Smeltzer</w:t>
          </w:r>
        </w:smartTag>
        <w:proofErr w:type="spellEnd"/>
        <w:r w:rsidRPr="00CB3252">
          <w:rPr>
            <w:rFonts w:cs="Arial"/>
          </w:rPr>
          <w:t xml:space="preserve"> </w:t>
        </w:r>
        <w:smartTag w:uri="urn:schemas-microsoft-com:office:smarttags" w:element="State">
          <w:r w:rsidRPr="00CB3252">
            <w:rPr>
              <w:rFonts w:cs="Arial"/>
            </w:rPr>
            <w:t>SC</w:t>
          </w:r>
        </w:smartTag>
      </w:smartTag>
      <w:r w:rsidRPr="00CB3252">
        <w:rPr>
          <w:rFonts w:cs="Arial"/>
        </w:rPr>
        <w:t xml:space="preserve">, Bare BG. Brunner and </w:t>
      </w:r>
      <w:proofErr w:type="spellStart"/>
      <w:r w:rsidRPr="00CB3252">
        <w:rPr>
          <w:rFonts w:cs="Arial"/>
        </w:rPr>
        <w:t>Suddarth's</w:t>
      </w:r>
      <w:proofErr w:type="spellEnd"/>
      <w:r w:rsidRPr="00CB3252">
        <w:rPr>
          <w:rFonts w:cs="Arial"/>
        </w:rPr>
        <w:t xml:space="preserve"> textbook of medical-</w:t>
      </w:r>
      <w:r>
        <w:rPr>
          <w:rFonts w:cs="Arial"/>
        </w:rPr>
        <w:t>s</w:t>
      </w:r>
      <w:r w:rsidRPr="00CB3252">
        <w:rPr>
          <w:rFonts w:cs="Arial"/>
        </w:rPr>
        <w:t xml:space="preserve">urgical </w:t>
      </w:r>
      <w:r>
        <w:rPr>
          <w:rFonts w:cs="Arial"/>
        </w:rPr>
        <w:t>n</w:t>
      </w:r>
      <w:r w:rsidRPr="00CB3252">
        <w:rPr>
          <w:rFonts w:cs="Arial"/>
        </w:rPr>
        <w:t xml:space="preserve">ursing. </w:t>
      </w:r>
      <w:r w:rsidRPr="00CB3252">
        <w:rPr>
          <w:rFonts w:eastAsia="Times New Roman" w:cs="Arial"/>
          <w:color w:val="222222"/>
          <w:szCs w:val="24"/>
          <w:lang w:eastAsia="ru-RU"/>
        </w:rPr>
        <w:t xml:space="preserve">10th ed. </w:t>
      </w:r>
      <w:smartTag w:uri="urn:schemas-microsoft-com:office:smarttags" w:element="place">
        <w:smartTag w:uri="urn:schemas-microsoft-com:office:smarttags" w:element="City">
          <w:r w:rsidRPr="00CB3252">
            <w:rPr>
              <w:rFonts w:eastAsia="Times New Roman" w:cs="Arial"/>
              <w:color w:val="222222"/>
              <w:szCs w:val="24"/>
              <w:lang w:eastAsia="ru-RU"/>
            </w:rPr>
            <w:t>Philadelphia</w:t>
          </w:r>
        </w:smartTag>
      </w:smartTag>
      <w:r w:rsidRPr="00CB3252">
        <w:rPr>
          <w:rFonts w:eastAsia="Times New Roman" w:cs="Arial"/>
          <w:color w:val="222222"/>
          <w:szCs w:val="24"/>
          <w:lang w:eastAsia="ru-RU"/>
        </w:rPr>
        <w:t xml:space="preserve">: </w:t>
      </w:r>
      <w:r w:rsidRPr="00DB5DCD">
        <w:rPr>
          <w:rFonts w:eastAsia="Times New Roman" w:cs="Arial"/>
          <w:color w:val="222222"/>
          <w:szCs w:val="24"/>
          <w:lang w:eastAsia="ru-RU"/>
        </w:rPr>
        <w:t>Lippincott Williams &amp; Wilkins</w:t>
      </w:r>
      <w:r w:rsidRPr="00CB3252">
        <w:rPr>
          <w:rFonts w:eastAsia="Times New Roman" w:cs="Arial"/>
          <w:color w:val="222222"/>
          <w:szCs w:val="24"/>
          <w:lang w:eastAsia="ru-RU"/>
        </w:rPr>
        <w:t>; 2003.</w:t>
      </w:r>
    </w:p>
    <w:p w:rsidR="0048014D" w:rsidRDefault="0048014D">
      <w:bookmarkStart w:id="0" w:name="_GoBack"/>
      <w:bookmarkEnd w:id="0"/>
    </w:p>
    <w:sectPr w:rsidR="004801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BC"/>
    <w:rsid w:val="00062815"/>
    <w:rsid w:val="0048014D"/>
    <w:rsid w:val="004D73BC"/>
    <w:rsid w:val="00675F14"/>
    <w:rsid w:val="009338AF"/>
    <w:rsid w:val="00B66651"/>
    <w:rsid w:val="00CD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CC6A7-8C51-4398-99C9-473D5C76B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651"/>
    <w:pPr>
      <w:spacing w:after="0" w:line="480" w:lineRule="auto"/>
    </w:pPr>
    <w:rPr>
      <w:rFonts w:ascii="Arial" w:eastAsia="Calibri" w:hAnsi="Arial" w:cs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58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Oswell</dc:creator>
  <cp:keywords/>
  <dc:description/>
  <cp:lastModifiedBy>Mary Oswell</cp:lastModifiedBy>
  <cp:revision>2</cp:revision>
  <dcterms:created xsi:type="dcterms:W3CDTF">2017-02-16T16:29:00Z</dcterms:created>
  <dcterms:modified xsi:type="dcterms:W3CDTF">2017-02-16T16:29:00Z</dcterms:modified>
</cp:coreProperties>
</file>