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9D" w:rsidRPr="00FF6D3A" w:rsidRDefault="00B56B9D" w:rsidP="00B56B9D">
      <w:pPr>
        <w:contextualSpacing/>
        <w:rPr>
          <w:rFonts w:cs="Arial"/>
        </w:rPr>
      </w:pPr>
      <w:r w:rsidRPr="00FF6D3A">
        <w:rPr>
          <w:rFonts w:cs="Arial"/>
        </w:rPr>
        <w:t xml:space="preserve">8. United States Department of Health and Human Services, Agency for Healthcare Research and Quality. The guide to clinical preventive services 2012: recommendations of the United States Preventive Services Task Force. </w:t>
      </w:r>
      <w:smartTag w:uri="urn:schemas-microsoft-com:office:smarttags" w:element="place">
        <w:smartTag w:uri="urn:schemas-microsoft-com:office:smarttags" w:element="City">
          <w:r w:rsidRPr="00FF6D3A">
            <w:rPr>
              <w:rFonts w:cs="Arial"/>
            </w:rPr>
            <w:t>Louisville</w:t>
          </w:r>
        </w:smartTag>
      </w:smartTag>
      <w:r w:rsidRPr="00FF6D3A">
        <w:rPr>
          <w:rFonts w:cs="Arial"/>
        </w:rPr>
        <w:t xml:space="preserve">: Create Space Independent Publishing Platform; 2013. 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B0"/>
    <w:rsid w:val="00062815"/>
    <w:rsid w:val="0048014D"/>
    <w:rsid w:val="00580AB0"/>
    <w:rsid w:val="00675F14"/>
    <w:rsid w:val="009338AF"/>
    <w:rsid w:val="00B56B9D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5E841-8B30-4F5A-800A-B6942B1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9D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2017-02-16T16:25:00Z</dcterms:created>
  <dcterms:modified xsi:type="dcterms:W3CDTF">2017-02-16T16:25:00Z</dcterms:modified>
</cp:coreProperties>
</file>