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8F" w:rsidRPr="005E484E" w:rsidRDefault="00304D8F" w:rsidP="00304D8F">
      <w:pPr>
        <w:spacing w:line="360" w:lineRule="auto"/>
        <w:rPr>
          <w:rFonts w:cs="Arial"/>
          <w:szCs w:val="24"/>
        </w:rPr>
      </w:pPr>
      <w:smartTag w:uri="urn:schemas-microsoft-com:office:smarttags" w:element="Street">
        <w:smartTag w:uri="urn:schemas-microsoft-com:office:smarttags" w:element="address">
          <w:r w:rsidRPr="005E484E">
            <w:rPr>
              <w:rFonts w:cs="Arial"/>
            </w:rPr>
            <w:t>20. Chang WY</w:t>
          </w:r>
        </w:smartTag>
      </w:smartTag>
      <w:r w:rsidRPr="005E484E">
        <w:rPr>
          <w:rFonts w:cs="Arial"/>
        </w:rPr>
        <w:t xml:space="preserve">. </w:t>
      </w:r>
      <w:r w:rsidRPr="005E484E">
        <w:rPr>
          <w:rFonts w:cs="Arial"/>
          <w:szCs w:val="24"/>
        </w:rPr>
        <w:t xml:space="preserve">A study on the key success factors of service quality for international hotels. </w:t>
      </w:r>
      <w:proofErr w:type="spellStart"/>
      <w:r w:rsidRPr="005E484E">
        <w:rPr>
          <w:rFonts w:cs="Arial"/>
          <w:szCs w:val="24"/>
        </w:rPr>
        <w:t>AOEcon</w:t>
      </w:r>
      <w:proofErr w:type="spellEnd"/>
      <w:r w:rsidRPr="005E484E">
        <w:rPr>
          <w:rFonts w:cs="Arial"/>
          <w:szCs w:val="24"/>
        </w:rPr>
        <w:t xml:space="preserve"> 2014;64 </w:t>
      </w:r>
      <w:proofErr w:type="spellStart"/>
      <w:r w:rsidRPr="005E484E">
        <w:rPr>
          <w:rFonts w:cs="Arial"/>
          <w:szCs w:val="24"/>
        </w:rPr>
        <w:t>Suppl</w:t>
      </w:r>
      <w:proofErr w:type="spellEnd"/>
      <w:r w:rsidRPr="005E484E">
        <w:rPr>
          <w:rFonts w:cs="Arial"/>
          <w:szCs w:val="24"/>
        </w:rPr>
        <w:t xml:space="preserve"> 3: 20-25.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97"/>
    <w:rsid w:val="00062815"/>
    <w:rsid w:val="00304D8F"/>
    <w:rsid w:val="0048014D"/>
    <w:rsid w:val="00675F14"/>
    <w:rsid w:val="009338AF"/>
    <w:rsid w:val="00A24597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4E791-1DF6-412B-AF86-12F817F4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8F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2017-02-16T16:32:00Z</dcterms:created>
  <dcterms:modified xsi:type="dcterms:W3CDTF">2017-02-16T16:32:00Z</dcterms:modified>
</cp:coreProperties>
</file>