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Veritasium. (2017, January 30). </w:t>
      </w:r>
      <w:r w:rsidDel="00000000" w:rsidR="00000000" w:rsidRPr="00000000">
        <w:rPr>
          <w:i w:val="1"/>
          <w:sz w:val="24"/>
          <w:szCs w:val="24"/>
          <w:rtl w:val="0"/>
        </w:rPr>
        <w:t xml:space="preserve">Electromagnetic levitation quadcopter</w:t>
      </w:r>
      <w:r w:rsidDel="00000000" w:rsidR="00000000" w:rsidRPr="00000000">
        <w:rPr>
          <w:sz w:val="24"/>
          <w:szCs w:val="24"/>
          <w:rtl w:val="0"/>
        </w:rPr>
        <w:t xml:space="preserve"> [Video file]. Retrieved from https://www.youtube.com/watch?v=pCON4zfMzjU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